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90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蚌埠市2026年工会夏令营常见问题解答</w:t>
      </w:r>
    </w:p>
    <w:p w14:paraId="17ED7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0DA68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一、各类职工的身份界定</w:t>
      </w:r>
    </w:p>
    <w:p w14:paraId="3A8F2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1.烈士（含因公牺牲职工）。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我市依法评定为烈士，或被依法认定为因公牺牲的职工。</w:t>
      </w:r>
    </w:p>
    <w:p w14:paraId="76D6E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2.困难职工。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我市各级工会依据相关规定建档在册、档案在有效期内的困难职工。</w:t>
      </w:r>
    </w:p>
    <w:p w14:paraId="76B40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3.新就业形态劳动者。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实际或主要就业地在我市，依托互联网平台实现就业，如从事货车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司机、网约车司机、快递员、外卖配送员等工作的劳动者。</w:t>
      </w:r>
    </w:p>
    <w:p w14:paraId="20ABA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4.农民工。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实际就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业地在我市，具有农村户籍身份、在非农产业就业、连续工作6个月以上、以工资收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入为主要生活来源的劳动者。</w:t>
      </w:r>
    </w:p>
    <w:p w14:paraId="4F424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5.边境职工。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在边境地区工作，配偶及子女在我市实际工作或居住的职工。</w:t>
      </w:r>
    </w:p>
    <w:p w14:paraId="3667D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6.少数民族职工。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实际就业地在我市，且本人身份证登记为少数民族的职工。</w:t>
      </w:r>
    </w:p>
    <w:p w14:paraId="3CEB2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06A8E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52C81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二、边境地区指哪些地区？</w:t>
      </w:r>
    </w:p>
    <w:p w14:paraId="3C7D8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答：我国有陆地边境线的省区共9个，所辖边境地级行政区如下：</w:t>
      </w:r>
    </w:p>
    <w:p w14:paraId="5DD35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辽宁省（丹东市）；</w:t>
      </w:r>
    </w:p>
    <w:p w14:paraId="146B5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吉林省（通化市、白山市、延边朝鲜族自治州）；</w:t>
      </w:r>
    </w:p>
    <w:p w14:paraId="65A51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黑龙江省（鹤岗市、双鸭山市、鸡西市、伊春市、牡丹江市、佳木斯市、黑河市、大兴安岭地区）；</w:t>
      </w:r>
    </w:p>
    <w:p w14:paraId="3634D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内蒙古自治区（包头市、乌兰察布市、锡林郭勒盟、呼伦贝尔市、巴彦淖尔市、阿拉善盟、兴安盟）；</w:t>
      </w:r>
    </w:p>
    <w:p w14:paraId="2B0E7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甘肃省（酒泉市）；</w:t>
      </w:r>
    </w:p>
    <w:p w14:paraId="0F4DA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新疆维吾尔自治区（全区）；</w:t>
      </w:r>
    </w:p>
    <w:p w14:paraId="1707A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西藏自治区（全区）；</w:t>
      </w:r>
    </w:p>
    <w:p w14:paraId="3B2DE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云南省（保山市、普洱市、临沧市、红河哈尼族彝族自治州、文山壮族苗族自治州、西双版纳傣族自治州、德宏傣族景颇族自治州、怒江傈僳族自治州）；</w:t>
      </w:r>
    </w:p>
    <w:p w14:paraId="3054A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广西壮族自治区（防城港市、崇左市、百色市）。</w:t>
      </w:r>
    </w:p>
    <w:p w14:paraId="2C22C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365EF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2DADE1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报名资格常见问题</w:t>
      </w:r>
    </w:p>
    <w:p w14:paraId="3A2E7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36CBC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1.在我市就业，但户籍在蚌埠市外，可以报名吗？</w:t>
      </w:r>
    </w:p>
    <w:p w14:paraId="123CB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答：可以报名。只要父母一方实际就业地在我市，户籍不限。</w:t>
      </w:r>
    </w:p>
    <w:p w14:paraId="0FB8E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5134C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2.户籍在蚌埠市，但在蚌埠市以外地区主要就业的职工能否报名？</w:t>
      </w:r>
    </w:p>
    <w:p w14:paraId="15D0D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答：不能。</w:t>
      </w:r>
    </w:p>
    <w:p w14:paraId="01788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55F80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3.父母一方符合条件，另一方带孩子生活，可以报名吗？</w:t>
      </w:r>
    </w:p>
    <w:p w14:paraId="4E29E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答：可以。只要父母一方符合参加对象条件即可报名，不要求父母双方都符合。</w:t>
      </w:r>
    </w:p>
    <w:p w14:paraId="0C4BE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53EDC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4.若一名职工同时符合多个类别条件，如何选择报名类别？是否重复计算？</w:t>
      </w:r>
    </w:p>
    <w:p w14:paraId="7A5DA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答：由职工自行选择其中一类申报，不重复计算名额。</w:t>
      </w:r>
    </w:p>
    <w:p w14:paraId="5020C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038F8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5.一名职工有多名子女均符合条件，是否均能参加夏令营？</w:t>
      </w:r>
    </w:p>
    <w:p w14:paraId="68234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答：能参加，每个孩子需分别提交报名材料。</w:t>
      </w:r>
    </w:p>
    <w:p w14:paraId="1FAFD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001CF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6.孩子父母离异了，由谁报名？</w:t>
      </w:r>
    </w:p>
    <w:p w14:paraId="05A68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答：由现任直接抚养人（监护人）代为报名，需提交能证明监护关系的材料及符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合条件一方的身份证明。</w:t>
      </w:r>
    </w:p>
    <w:p w14:paraId="0FBDE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</w:p>
    <w:p w14:paraId="4A0B1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7.父母不在了，孩子的直接抚养人（监护人）符合条件，能否报名？</w:t>
      </w:r>
    </w:p>
    <w:p w14:paraId="107D97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答：可以，抚养人（监护人）视同父母。</w:t>
      </w:r>
    </w:p>
    <w:p w14:paraId="4FD3E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</w:p>
    <w:p w14:paraId="5895E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8.我是符合条件的外地职工，孩子户口在外地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可以报名吗？</w:t>
      </w:r>
    </w:p>
    <w:p w14:paraId="05A61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答：可以。只要父母一方实际就业地在我市，孩子户籍不限。</w:t>
      </w:r>
    </w:p>
    <w:p w14:paraId="2BD6D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556C0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9.父母是汉族，但孩子户口上写的是少数民族，能报少数民族职工子女吗？</w:t>
      </w:r>
    </w:p>
    <w:p w14:paraId="6800B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答：不可以。以职工本人身份证登记的少数民族身份为准。</w:t>
      </w:r>
    </w:p>
    <w:p w14:paraId="2B42B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433A4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10.去年参加过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夏令营，今年还能参加吗？</w:t>
      </w:r>
    </w:p>
    <w:p w14:paraId="7B427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答：原则上不再录取。烈士（含因公牺牲职工）及困难职工子女可例外。</w:t>
      </w:r>
    </w:p>
    <w:p w14:paraId="4D885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069FC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11.少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数民族职工在机关事业单位工作能否报名？</w:t>
      </w:r>
    </w:p>
    <w:p w14:paraId="5E341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答：本次活动优先面向基层一线普通家庭，为确保公益资源惠及更多家庭，不建议报名。机关事业单位少数民族职工为公职人员，不应与民争利。</w:t>
      </w:r>
    </w:p>
    <w:p w14:paraId="4A461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</w:p>
    <w:p w14:paraId="5257B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12.援疆援藏人员子女可以报名吗？</w:t>
      </w:r>
    </w:p>
    <w:p w14:paraId="10D36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答：可按边境职工子女类别报名，提供援疆援藏选派文件及我市户籍或在蚌实际居住证明。</w:t>
      </w:r>
    </w:p>
    <w:p w14:paraId="3515A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3DB49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13.外卖骑手没有签劳动合同，算不算新就业形态劳动者？</w:t>
      </w:r>
    </w:p>
    <w:p w14:paraId="156EC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答：算。平台注册信息、接单记录等均可作为从业证明，不要求一定有劳动合同。</w:t>
      </w:r>
    </w:p>
    <w:p w14:paraId="2A717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78994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14.自己本身有工作，兼职从事新业态平台工作，能否以新就业形态劳动者身份报名？</w:t>
      </w:r>
    </w:p>
    <w:p w14:paraId="37455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答：新就业形态劳动者的认定一般以其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lang w:val="en-US" w:eastAsia="zh-CN"/>
        </w:rPr>
        <w:t>主要职业和主要收入来源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为判断依据。若职工本身已有固定工作单位，仅利用业余时间偶尔兼职从事平台接单等新业态工作，则不属于新就业形态范畴，应以实际主要就业身份参加相应类别报名。</w:t>
      </w:r>
    </w:p>
    <w:p w14:paraId="72049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如该兼职工作确为其唯一或主要收入来源，基层工会可综合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lang w:val="en-US" w:eastAsia="zh-CN"/>
        </w:rPr>
        <w:t>工作时长、频次及平台收入占比等情况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进行判断，符合条件的可认定为新就业形态劳动者，但需提供相应证明材料。</w:t>
      </w:r>
    </w:p>
    <w:p w14:paraId="6868FF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kern w:val="2"/>
          <w:sz w:val="30"/>
          <w:szCs w:val="30"/>
          <w:lang w:val="en-US" w:eastAsia="zh-CN" w:bidi="ar-SA"/>
        </w:rPr>
      </w:pPr>
    </w:p>
    <w:p w14:paraId="5F2932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kern w:val="2"/>
          <w:sz w:val="30"/>
          <w:szCs w:val="30"/>
          <w:lang w:val="en-US" w:eastAsia="zh-CN" w:bidi="ar-SA"/>
        </w:rPr>
      </w:pPr>
    </w:p>
    <w:p w14:paraId="561A0D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0"/>
          <w:szCs w:val="30"/>
          <w:lang w:val="en-US" w:eastAsia="zh-CN" w:bidi="ar-SA"/>
        </w:rPr>
        <w:t>四、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报名材料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常见问题</w:t>
      </w:r>
    </w:p>
    <w:p w14:paraId="416A80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0FEF0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（一）通用材料</w:t>
      </w:r>
    </w:p>
    <w:p w14:paraId="58317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1.《蚌埠市2026年工会夏令营活动报名表》；</w:t>
      </w:r>
    </w:p>
    <w:p w14:paraId="3A2C3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2.职工本人身份证复印件；</w:t>
      </w:r>
    </w:p>
    <w:p w14:paraId="182BC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3.能证明职工与子女亲属关系的户口簿复印件或出生医学证明；</w:t>
      </w:r>
    </w:p>
    <w:p w14:paraId="3A21E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4.《家长承诺书》。</w:t>
      </w:r>
    </w:p>
    <w:p w14:paraId="33DAC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48E2E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（二）各类别专用材料</w:t>
      </w:r>
    </w:p>
    <w:p w14:paraId="2A2C6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1.烈士（含因公牺牲职工）子女：提供我市认定的烈士或因公牺牲职工证明材料，以下任一即可——《烈士证明书》复印件、《因公牺牲证明书》复印件、其他能证明身份的官方文件。</w:t>
      </w:r>
    </w:p>
    <w:p w14:paraId="37114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2.困难职工子女：困难职工建档证明材料，由档案所在县区总工会提供，个人无需提供。</w:t>
      </w:r>
    </w:p>
    <w:p w14:paraId="4EA15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3.新就业形态劳动者子女：父母一方实际就业地在我市或主要在我市的从业证明材料，如平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台注册信息及接单记录截图、与平台企业或关联企业签订的劳动合同或劳务协议复印件、收入流水或社保缴存证明、其他能够证明从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业事实的材料。</w:t>
      </w:r>
    </w:p>
    <w:p w14:paraId="3EFB0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4.农民工子女：户口簿（户籍地址登记在乡镇下属的乡村）；父母一方实际就业地在我市的证明材料，如社保缴存证明或工资流水、劳动合同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或所在单位出具的在职证明、其他能够证明从业事实的材料等；高技能人才证书或劳模先进荣誉证书或表彰文件复印件（如有）。</w:t>
      </w:r>
    </w:p>
    <w:p w14:paraId="7F807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5.边境职工子女：父母一方在边境工作的工作证明，须载明工作单位、工作地点、工作起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止时间；社保缴存证明；其他能够证明在边境地区工作的材料；父母另一方在我市的居住或就业证明（户口簿、居住证或社保缴存证明等）。</w:t>
      </w:r>
    </w:p>
    <w:p w14:paraId="03831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6.少数民族职工子女：父母一方实际就业地在我市的证明材料，如社保缴存证明、工资流水、劳动合同或所在单位出具的在职证明等。</w:t>
      </w:r>
    </w:p>
    <w:p w14:paraId="644AC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391BB1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kern w:val="2"/>
          <w:sz w:val="30"/>
          <w:szCs w:val="30"/>
          <w:lang w:val="en-US" w:eastAsia="zh-CN" w:bidi="ar-SA"/>
        </w:rPr>
        <w:t>（三）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材料形式要求</w:t>
      </w:r>
    </w:p>
    <w:p w14:paraId="07B015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 w14:paraId="0A403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1.材料需要原件还是复印件？</w:t>
      </w:r>
    </w:p>
    <w:p w14:paraId="65127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答：材料提交复印件即可，原件由基层工会核对，复印件上需注明“与原件一致”并由审核工会盖章确认。</w:t>
      </w:r>
    </w:p>
    <w:p w14:paraId="0CC01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3707E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2.户口本已经改成“居民家庭户”，怎么证明是农民工？</w:t>
      </w:r>
    </w:p>
    <w:p w14:paraId="1C774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答：看户口簿首页户籍地址，如记载为“xx乡xx村xx组”即可直接认定为农村户籍。无法判断的，可由户籍所在地村委会出具证明。</w:t>
      </w:r>
    </w:p>
    <w:p w14:paraId="35FC3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7249B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0D04B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五、高技能人才与劳模先进的界定及材料</w:t>
      </w:r>
    </w:p>
    <w:p w14:paraId="158BD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 w14:paraId="01555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1.高技能人才指的是哪些？哪些材料能够证明？</w:t>
      </w:r>
    </w:p>
    <w:p w14:paraId="694D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持有国家认可的高级工、技师或高级技师职业技能等级证书或职业资格证书，即可认定为高技能人才。需提供以下任一证书复印件：职业技能等级证书、职业资格证书。证书须在国家职业资格目录范围内，经由人社部门或行业主管部门认定颁发。</w:t>
      </w:r>
    </w:p>
    <w:p w14:paraId="2CE33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 w14:paraId="516EB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2.劳模先进指的是哪些？哪些材料能够证明？</w:t>
      </w:r>
    </w:p>
    <w:p w14:paraId="3183D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劳模先进，是指由县级及以上党委、政府或总工会授予劳动模范、先进工作者、“五一劳动奖章”等荣誉称号的职工，主要包括劳动模范、先进工作者、“五一劳动奖章”获得者，以及其他认可的荣誉（如工匠、金牌职工、技术能手等）。需提供荣誉证书或表彰文件复印件。</w:t>
      </w:r>
    </w:p>
    <w:p w14:paraId="73F4F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01500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0C246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六、报名流程常见问题</w:t>
      </w:r>
    </w:p>
    <w:p w14:paraId="51F8D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 w14:paraId="1BD24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1.报名表在哪里领？</w:t>
      </w:r>
    </w:p>
    <w:p w14:paraId="16FE6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答：由各基层工会统一发放，也可在公告下方下载电子版自行打印。</w:t>
      </w:r>
    </w:p>
    <w:p w14:paraId="69168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 w14:paraId="4BA95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2.单位没有工会怎么报名？</w:t>
      </w:r>
    </w:p>
    <w:p w14:paraId="24B5A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答：向单位所在地的乡镇（街道）工会提出申请，由乡镇（街道）工会初审后报县区总工会或产业系统复核。</w:t>
      </w:r>
    </w:p>
    <w:p w14:paraId="1B627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 w14:paraId="0D206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3.我是灵活就业人员，没有固定单位怎么报名？</w:t>
      </w:r>
    </w:p>
    <w:p w14:paraId="7ECF9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答：可向户籍所在地或居住地的乡镇（街道）工会提出申请。</w:t>
      </w:r>
    </w:p>
    <w:p w14:paraId="05073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 w14:paraId="14D32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4.报名表交到哪里？</w:t>
      </w:r>
    </w:p>
    <w:p w14:paraId="3DDC5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答：由职工所在单位工会接收初审，没有建工会的由乡镇（街道）工会接收。</w:t>
      </w:r>
    </w:p>
    <w:p w14:paraId="0B8F8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 w14:paraId="302B8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5.材料不齐能先报名后补材料吗？</w:t>
      </w:r>
    </w:p>
    <w:p w14:paraId="205CB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答：需在报名截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止时间（6月29日）前一次性提交完整材料，逾期或材料不全视为报名无效。</w:t>
      </w:r>
    </w:p>
    <w:p w14:paraId="494D9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</w:pPr>
    </w:p>
    <w:p w14:paraId="4944C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6.怎么知道报名成功？</w:t>
      </w:r>
    </w:p>
    <w:p w14:paraId="7DE3F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答：最终参营名单经市总工会确认后将予以公示，请关注蚌埠市总工会或所在县区总工会的公示信息。</w:t>
      </w:r>
    </w:p>
    <w:p w14:paraId="2AF54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3E0F3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7. 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如果录取后因故不能参加怎么办？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  <w:t>答：请及时联系所在县区总工会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或产业、系统工会</w:t>
      </w:r>
      <w:r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  <w:t>，由候补名单按规则递补。</w:t>
      </w:r>
    </w:p>
    <w:p w14:paraId="3B7F9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75553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七、夏令营活动安排</w:t>
      </w:r>
    </w:p>
    <w:p w14:paraId="62E91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 w14:paraId="0565C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1.四期时间分别是什么时候？可以自己选第几期吗？</w:t>
      </w:r>
    </w:p>
    <w:p w14:paraId="4A68C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答：各期具体时间安排另行通知。原则上由市总工会统一分配，如有特殊需求可在报名时备注，视情况协调。</w:t>
      </w:r>
    </w:p>
    <w:p w14:paraId="2F694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 w14:paraId="45D56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2.活动地点在哪里？</w:t>
      </w:r>
    </w:p>
    <w:p w14:paraId="6E589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答：目前尚未确定，确定后将另行通知。</w:t>
      </w:r>
    </w:p>
    <w:p w14:paraId="3B231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 w14:paraId="4AA1B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3.活动期间孩子安全怎么保障？</w:t>
      </w:r>
    </w:p>
    <w:p w14:paraId="688CF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答：市总工会将为每位营员购买保险，活动全程有工作人员管理和陪同。</w:t>
      </w:r>
    </w:p>
    <w:p w14:paraId="06C10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72BD7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4.孩子能不能带手机或零花钱？</w:t>
      </w:r>
    </w:p>
    <w:p w14:paraId="323CE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答：建议少带或不带贵重物品。手机在活动期间由工作人员统一管理，休息时间会发放给孩子供其和家长联系。</w:t>
      </w:r>
    </w:p>
    <w:p w14:paraId="11198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 w14:paraId="0B9F0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5.家长可以自费陪同吗？</w:t>
      </w:r>
    </w:p>
    <w:p w14:paraId="49CF9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答：本次夏令营营员统一食宿、统一活动，不接受家长陪同。</w:t>
      </w:r>
    </w:p>
    <w:p w14:paraId="4D79F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 w14:paraId="2DBD5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6.活动开始和结束后怎么接送孩子？</w:t>
      </w:r>
    </w:p>
    <w:p w14:paraId="47355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答：统一安排出发和返程时间和地点，由家长凭有效证件签字接送，不可代接代送。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29" w:usb3="00000000" w:csb0="200001DF" w:csb1="2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F28C3"/>
    <w:rsid w:val="14DE58BA"/>
    <w:rsid w:val="17AF3CFA"/>
    <w:rsid w:val="18744105"/>
    <w:rsid w:val="1F296D6F"/>
    <w:rsid w:val="21D50045"/>
    <w:rsid w:val="23690F3D"/>
    <w:rsid w:val="2CA46690"/>
    <w:rsid w:val="397B72CC"/>
    <w:rsid w:val="471054F8"/>
    <w:rsid w:val="475319FD"/>
    <w:rsid w:val="48BD469B"/>
    <w:rsid w:val="719F6E42"/>
    <w:rsid w:val="731C6E4F"/>
    <w:rsid w:val="7591690E"/>
    <w:rsid w:val="78632E2A"/>
    <w:rsid w:val="7DF29E42"/>
    <w:rsid w:val="DF7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825bda3d-8624-49fd-9c86-2c680c98c5cd</errorID>
      <errorWord xmlns="http://schemas.wps.cn/vas-ai-hub/contract-review">无须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无需</item>
      </candidateList>
      <explain xmlns="http://schemas.wps.cn/vas-ai-hub/contract-review">存在发音相同字词的误用。</explain>
      <paraID xmlns="http://schemas.wps.cn/vas-ai-hub/contract-review">37114E1A</paraID>
      <start xmlns="http://schemas.wps.cn/vas-ai-hub/contract-review">35</start>
      <end xmlns="http://schemas.wps.cn/vas-ai-hub/contract-review">37</end>
      <status xmlns="http://schemas.wps.cn/vas-ai-hub/contract-review">modified</status>
      <modifiedWord xmlns="http://schemas.wps.cn/vas-ai-hub/contract-review">无需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7be91ee5-6e66-4221-82ac-83906c8dde0b</errorID>
      <errorWord xmlns="http://schemas.wps.cn/vas-ai-hub/contract-review">五一劳动奖章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“五一劳动奖章”</item>
      </candidateList>
      <explain xmlns="http://schemas.wps.cn/vas-ai-hub/contract-review">注意检查当前固定表述标点是否使用规范。</explain>
      <paraID xmlns="http://schemas.wps.cn/vas-ai-hub/contract-review">3183D147</paraID>
      <start xmlns="http://schemas.wps.cn/vas-ai-hub/contract-review">35</start>
      <end xmlns="http://schemas.wps.cn/vas-ai-hub/contract-review">43</end>
      <status xmlns="http://schemas.wps.cn/vas-ai-hub/contract-review">modified</status>
      <modifiedWord xmlns="http://schemas.wps.cn/vas-ai-hub/contract-review">“五一劳动奖章”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25624438-7265-491f-a946-321c5f366a71</errorID>
      <errorWord xmlns="http://schemas.wps.cn/vas-ai-hub/contract-review">五一劳动奖章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“五一劳动奖章”</item>
      </candidateList>
      <explain xmlns="http://schemas.wps.cn/vas-ai-hub/contract-review">注意检查当前固定表述标点是否使用规范。</explain>
      <paraID xmlns="http://schemas.wps.cn/vas-ai-hub/contract-review">3183D147</paraID>
      <start xmlns="http://schemas.wps.cn/vas-ai-hub/contract-review">67</start>
      <end xmlns="http://schemas.wps.cn/vas-ai-hub/contract-review">75</end>
      <status xmlns="http://schemas.wps.cn/vas-ai-hub/contract-review">modified</status>
      <modifiedWord xmlns="http://schemas.wps.cn/vas-ai-hub/contract-review">“五一劳动奖章”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35c7b828-6e42-494a-9924-0e281bcd8b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3223</Words>
  <Characters>3285</Characters>
  <Lines>0</Lines>
  <Paragraphs>0</Paragraphs>
  <TotalTime>27</TotalTime>
  <ScaleCrop>false</ScaleCrop>
  <LinksUpToDate>false</LinksUpToDate>
  <CharactersWithSpaces>3286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2026-05-07T19:02:00Z</dcterms:created>
  <dc:creator>Administrator</dc:creator>
  <cp:lastModifiedBy>uos</cp:lastModifiedBy>
  <dcterms:modified xsi:type="dcterms:W3CDTF">2026-05-20T16:09:49Z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eyJoZGlkIjoiY2Q1ZjJmMGYwY2FmODA0MmE3ZDdhMTFmYWY1M2Q5MmQiLCJ1c2VySWQiOiIxNTM5OTgzNDUwIn0=</vt:lpwstr>
  </property>
  <property fmtid="{D5CDD505-2E9C-101B-9397-08002B2CF9AE}" pid="4" name="ICV">
    <vt:lpwstr>829758BC60C34F178FF2C18C02D224C3_13</vt:lpwstr>
  </property>
</Properties>
</file>